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F764F" w14:textId="77777777" w:rsidR="00852D19" w:rsidRDefault="004722D0">
      <w:pPr>
        <w:jc w:val="center"/>
        <w:rPr>
          <w:rFonts w:ascii="Roboto" w:eastAsia="Roboto" w:hAnsi="Roboto" w:cs="Roboto"/>
          <w:b/>
          <w:color w:val="CC0000"/>
          <w:sz w:val="36"/>
          <w:szCs w:val="36"/>
          <w:highlight w:val="white"/>
        </w:rPr>
      </w:pPr>
      <w:r>
        <w:rPr>
          <w:rFonts w:ascii="Trebuchet MS" w:eastAsia="Trebuchet MS" w:hAnsi="Trebuchet MS" w:cs="Trebuchet MS"/>
          <w:b/>
          <w:color w:val="CC0000"/>
          <w:sz w:val="36"/>
          <w:szCs w:val="36"/>
        </w:rPr>
        <w:t xml:space="preserve">Activator - </w:t>
      </w:r>
      <w:r>
        <w:rPr>
          <w:rFonts w:ascii="Roboto" w:eastAsia="Roboto" w:hAnsi="Roboto" w:cs="Roboto"/>
          <w:b/>
          <w:color w:val="CC0000"/>
          <w:sz w:val="36"/>
          <w:szCs w:val="36"/>
          <w:highlight w:val="white"/>
        </w:rPr>
        <w:t>Word Order – Basic Sentence Structure</w:t>
      </w:r>
    </w:p>
    <w:p w14:paraId="1FEAA5D8" w14:textId="77777777" w:rsidR="00852D19" w:rsidRDefault="00852D19">
      <w:pPr>
        <w:jc w:val="center"/>
        <w:rPr>
          <w:rFonts w:ascii="Roboto" w:eastAsia="Roboto" w:hAnsi="Roboto" w:cs="Roboto"/>
          <w:b/>
          <w:color w:val="CC0000"/>
          <w:sz w:val="36"/>
          <w:szCs w:val="36"/>
          <w:highlight w:val="white"/>
        </w:rPr>
      </w:pPr>
    </w:p>
    <w:p w14:paraId="07E90D97" w14:textId="77777777" w:rsidR="00852D19" w:rsidRDefault="004722D0">
      <w:pPr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</w:rPr>
        <w:t xml:space="preserve">Put the words in the corresponding column. / </w:t>
      </w:r>
      <w:r>
        <w:rPr>
          <w:rFonts w:ascii="Trebuchet MS" w:eastAsia="Trebuchet MS" w:hAnsi="Trebuchet MS" w:cs="Trebuchet MS"/>
          <w:i/>
        </w:rPr>
        <w:t xml:space="preserve">Pon las palabras en la columna correspondiente.  </w:t>
      </w:r>
    </w:p>
    <w:p w14:paraId="12BAFD3A" w14:textId="77777777" w:rsidR="00852D19" w:rsidRDefault="00852D19">
      <w:pPr>
        <w:rPr>
          <w:rFonts w:ascii="Trebuchet MS" w:eastAsia="Trebuchet MS" w:hAnsi="Trebuchet MS" w:cs="Trebuchet MS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52D19" w14:paraId="0A368AAB" w14:textId="77777777">
        <w:tc>
          <w:tcPr>
            <w:tcW w:w="9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1435C" w14:textId="77777777" w:rsidR="00852D19" w:rsidRDefault="004722D0">
            <w:pPr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Pablo</w:t>
            </w:r>
            <w:r>
              <w:rPr>
                <w:rFonts w:ascii="Trebuchet MS" w:eastAsia="Trebuchet MS" w:hAnsi="Trebuchet MS" w:cs="Trebuchet MS"/>
                <w:b/>
              </w:rPr>
              <w:tab/>
              <w:t xml:space="preserve">        en el campo </w:t>
            </w:r>
            <w:r>
              <w:rPr>
                <w:rFonts w:ascii="Trebuchet MS" w:eastAsia="Trebuchet MS" w:hAnsi="Trebuchet MS" w:cs="Trebuchet MS"/>
                <w:b/>
              </w:rPr>
              <w:tab/>
              <w:t xml:space="preserve">   la pizza</w:t>
            </w:r>
            <w:r>
              <w:rPr>
                <w:rFonts w:ascii="Trebuchet MS" w:eastAsia="Trebuchet MS" w:hAnsi="Trebuchet MS" w:cs="Trebuchet MS"/>
                <w:b/>
              </w:rPr>
              <w:tab/>
              <w:t xml:space="preserve">   corre</w:t>
            </w:r>
            <w:r>
              <w:rPr>
                <w:rFonts w:ascii="Trebuchet MS" w:eastAsia="Trebuchet MS" w:hAnsi="Trebuchet MS" w:cs="Trebuchet MS"/>
                <w:b/>
              </w:rPr>
              <w:tab/>
            </w:r>
            <w:r>
              <w:rPr>
                <w:rFonts w:ascii="Trebuchet MS" w:eastAsia="Trebuchet MS" w:hAnsi="Trebuchet MS" w:cs="Trebuchet MS"/>
                <w:b/>
              </w:rPr>
              <w:tab/>
              <w:t xml:space="preserve"> el español  </w:t>
            </w:r>
            <w:r>
              <w:rPr>
                <w:rFonts w:ascii="Trebuchet MS" w:eastAsia="Trebuchet MS" w:hAnsi="Trebuchet MS" w:cs="Trebuchet MS"/>
                <w:b/>
              </w:rPr>
              <w:tab/>
              <w:t xml:space="preserve">     </w:t>
            </w:r>
          </w:p>
          <w:p w14:paraId="21D1D71F" w14:textId="77777777" w:rsidR="00852D19" w:rsidRDefault="004722D0">
            <w:pPr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 Marcos y yo          un libro nuevo</w:t>
            </w:r>
            <w:r>
              <w:rPr>
                <w:rFonts w:ascii="Trebuchet MS" w:eastAsia="Trebuchet MS" w:hAnsi="Trebuchet MS" w:cs="Trebuchet MS"/>
                <w:b/>
              </w:rPr>
              <w:tab/>
              <w:t xml:space="preserve">        comemos</w:t>
            </w:r>
            <w:r>
              <w:rPr>
                <w:rFonts w:ascii="Trebuchet MS" w:eastAsia="Trebuchet MS" w:hAnsi="Trebuchet MS" w:cs="Trebuchet MS"/>
                <w:b/>
              </w:rPr>
              <w:tab/>
              <w:t>Fabiana</w:t>
            </w:r>
            <w:r>
              <w:rPr>
                <w:rFonts w:ascii="Trebuchet MS" w:eastAsia="Trebuchet MS" w:hAnsi="Trebuchet MS" w:cs="Trebuchet MS"/>
                <w:b/>
              </w:rPr>
              <w:tab/>
              <w:t>la guitarra</w:t>
            </w:r>
            <w:r>
              <w:rPr>
                <w:rFonts w:ascii="Trebuchet MS" w:eastAsia="Trebuchet MS" w:hAnsi="Trebuchet MS" w:cs="Trebuchet MS"/>
                <w:b/>
              </w:rPr>
              <w:tab/>
              <w:t xml:space="preserve">     lee</w:t>
            </w:r>
            <w:r>
              <w:rPr>
                <w:rFonts w:ascii="Trebuchet MS" w:eastAsia="Trebuchet MS" w:hAnsi="Trebuchet MS" w:cs="Trebuchet MS"/>
                <w:b/>
              </w:rPr>
              <w:tab/>
            </w:r>
            <w:r>
              <w:rPr>
                <w:rFonts w:ascii="Trebuchet MS" w:eastAsia="Trebuchet MS" w:hAnsi="Trebuchet MS" w:cs="Trebuchet MS"/>
                <w:b/>
              </w:rPr>
              <w:tab/>
              <w:t>Julia y Antonio</w:t>
            </w:r>
            <w:r>
              <w:rPr>
                <w:rFonts w:ascii="Trebuchet MS" w:eastAsia="Trebuchet MS" w:hAnsi="Trebuchet MS" w:cs="Trebuchet MS"/>
                <w:b/>
              </w:rPr>
              <w:tab/>
              <w:t>aprenden</w:t>
            </w:r>
            <w:r>
              <w:rPr>
                <w:rFonts w:ascii="Trebuchet MS" w:eastAsia="Trebuchet MS" w:hAnsi="Trebuchet MS" w:cs="Trebuchet MS"/>
                <w:b/>
              </w:rPr>
              <w:tab/>
              <w:t xml:space="preserve"> yo</w:t>
            </w:r>
            <w:r>
              <w:rPr>
                <w:rFonts w:ascii="Trebuchet MS" w:eastAsia="Trebuchet MS" w:hAnsi="Trebuchet MS" w:cs="Trebuchet MS"/>
                <w:b/>
              </w:rPr>
              <w:tab/>
              <w:t xml:space="preserve">       un coche nuevo           escucho</w:t>
            </w:r>
            <w:r>
              <w:rPr>
                <w:rFonts w:ascii="Trebuchet MS" w:eastAsia="Trebuchet MS" w:hAnsi="Trebuchet MS" w:cs="Trebuchet MS"/>
                <w:b/>
              </w:rPr>
              <w:tab/>
            </w:r>
            <w:r>
              <w:rPr>
                <w:rFonts w:ascii="Trebuchet MS" w:eastAsia="Trebuchet MS" w:hAnsi="Trebuchet MS" w:cs="Trebuchet MS"/>
                <w:b/>
              </w:rPr>
              <w:tab/>
              <w:t>ellos               compran</w:t>
            </w:r>
          </w:p>
        </w:tc>
      </w:tr>
    </w:tbl>
    <w:p w14:paraId="697283C2" w14:textId="77777777" w:rsidR="00852D19" w:rsidRDefault="00852D19">
      <w:pPr>
        <w:rPr>
          <w:rFonts w:ascii="Trebuchet MS" w:eastAsia="Trebuchet MS" w:hAnsi="Trebuchet MS" w:cs="Trebuchet MS"/>
          <w:b/>
        </w:rPr>
      </w:pPr>
    </w:p>
    <w:p w14:paraId="693587CF" w14:textId="77777777" w:rsidR="00852D19" w:rsidRDefault="00852D19">
      <w:pPr>
        <w:rPr>
          <w:rFonts w:ascii="Trebuchet MS" w:eastAsia="Trebuchet MS" w:hAnsi="Trebuchet MS" w:cs="Trebuchet MS"/>
          <w:b/>
          <w:sz w:val="16"/>
          <w:szCs w:val="16"/>
        </w:rPr>
      </w:pPr>
    </w:p>
    <w:p w14:paraId="45A80457" w14:textId="77777777" w:rsidR="00852D19" w:rsidRDefault="00852D19">
      <w:pPr>
        <w:rPr>
          <w:rFonts w:ascii="Trebuchet MS" w:eastAsia="Trebuchet MS" w:hAnsi="Trebuchet MS" w:cs="Trebuchet MS"/>
          <w:b/>
        </w:rPr>
      </w:pPr>
    </w:p>
    <w:p w14:paraId="59BB45E9" w14:textId="77777777" w:rsidR="00852D19" w:rsidRDefault="00852D19">
      <w:pPr>
        <w:rPr>
          <w:rFonts w:ascii="Trebuchet MS" w:eastAsia="Trebuchet MS" w:hAnsi="Trebuchet MS" w:cs="Trebuchet MS"/>
          <w:b/>
          <w:sz w:val="16"/>
          <w:szCs w:val="16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852D19" w14:paraId="0AB0BFE4" w14:textId="77777777"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5E05A" w14:textId="77777777" w:rsidR="00852D19" w:rsidRDefault="00472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Sujeto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C94F7" w14:textId="77777777" w:rsidR="00852D19" w:rsidRDefault="00472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Verbo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BB161" w14:textId="77777777" w:rsidR="00852D19" w:rsidRDefault="00472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Detalles </w:t>
            </w:r>
          </w:p>
        </w:tc>
      </w:tr>
      <w:tr w:rsidR="00852D19" w14:paraId="36A7CB37" w14:textId="77777777"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E45A7" w14:textId="77777777" w:rsidR="00852D19" w:rsidRDefault="00852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b/>
              </w:rPr>
            </w:pPr>
          </w:p>
          <w:p w14:paraId="5382D782" w14:textId="77777777" w:rsidR="00852D19" w:rsidRDefault="00852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b/>
              </w:rPr>
            </w:pPr>
          </w:p>
          <w:p w14:paraId="5D9266C6" w14:textId="77777777" w:rsidR="00852D19" w:rsidRDefault="00852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b/>
              </w:rPr>
            </w:pPr>
          </w:p>
          <w:p w14:paraId="547D9DE2" w14:textId="77777777" w:rsidR="00852D19" w:rsidRDefault="00852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b/>
              </w:rPr>
            </w:pPr>
          </w:p>
          <w:p w14:paraId="721ECCC7" w14:textId="77777777" w:rsidR="00852D19" w:rsidRDefault="00852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b/>
              </w:rPr>
            </w:pPr>
          </w:p>
          <w:p w14:paraId="22A2DACB" w14:textId="77777777" w:rsidR="00852D19" w:rsidRDefault="00852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b/>
              </w:rPr>
            </w:pPr>
          </w:p>
          <w:p w14:paraId="5CB051D2" w14:textId="77777777" w:rsidR="00852D19" w:rsidRDefault="00852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b/>
              </w:rPr>
            </w:pPr>
          </w:p>
          <w:p w14:paraId="733FC857" w14:textId="77777777" w:rsidR="00852D19" w:rsidRDefault="00852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b/>
              </w:rPr>
            </w:pPr>
          </w:p>
          <w:p w14:paraId="70F5B6C0" w14:textId="77777777" w:rsidR="00852D19" w:rsidRDefault="00852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b/>
              </w:rPr>
            </w:pPr>
          </w:p>
          <w:p w14:paraId="1D70DB6A" w14:textId="77777777" w:rsidR="00852D19" w:rsidRDefault="00852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b/>
              </w:rPr>
            </w:pPr>
          </w:p>
          <w:p w14:paraId="0D9E2822" w14:textId="77777777" w:rsidR="00852D19" w:rsidRDefault="00852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b/>
              </w:rPr>
            </w:pPr>
          </w:p>
          <w:p w14:paraId="077663CA" w14:textId="77777777" w:rsidR="00852D19" w:rsidRDefault="00852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b/>
              </w:rPr>
            </w:pPr>
          </w:p>
          <w:p w14:paraId="63DF0224" w14:textId="77777777" w:rsidR="00852D19" w:rsidRDefault="00852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b/>
              </w:rPr>
            </w:pPr>
          </w:p>
          <w:p w14:paraId="7D61FD09" w14:textId="77777777" w:rsidR="00852D19" w:rsidRDefault="00852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539EE" w14:textId="77777777" w:rsidR="00852D19" w:rsidRDefault="00852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C3C73" w14:textId="77777777" w:rsidR="00852D19" w:rsidRDefault="00852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b/>
              </w:rPr>
            </w:pPr>
          </w:p>
        </w:tc>
      </w:tr>
    </w:tbl>
    <w:p w14:paraId="5E2BC2BD" w14:textId="77777777" w:rsidR="00852D19" w:rsidRDefault="00852D19">
      <w:pPr>
        <w:rPr>
          <w:rFonts w:ascii="Trebuchet MS" w:eastAsia="Trebuchet MS" w:hAnsi="Trebuchet MS" w:cs="Trebuchet MS"/>
        </w:rPr>
      </w:pPr>
    </w:p>
    <w:p w14:paraId="4FDAAA9F" w14:textId="77777777" w:rsidR="00852D19" w:rsidRDefault="00852D19">
      <w:pPr>
        <w:rPr>
          <w:rFonts w:ascii="Trebuchet MS" w:eastAsia="Trebuchet MS" w:hAnsi="Trebuchet MS" w:cs="Trebuchet MS"/>
        </w:rPr>
      </w:pPr>
    </w:p>
    <w:p w14:paraId="12D06710" w14:textId="77777777" w:rsidR="00852D19" w:rsidRDefault="00852D19">
      <w:pPr>
        <w:rPr>
          <w:rFonts w:ascii="Trebuchet MS" w:eastAsia="Trebuchet MS" w:hAnsi="Trebuchet MS" w:cs="Trebuchet MS"/>
        </w:rPr>
      </w:pPr>
    </w:p>
    <w:p w14:paraId="600E875C" w14:textId="77777777" w:rsidR="00852D19" w:rsidRDefault="00852D19">
      <w:pPr>
        <w:rPr>
          <w:rFonts w:ascii="Trebuchet MS" w:eastAsia="Trebuchet MS" w:hAnsi="Trebuchet MS" w:cs="Trebuchet MS"/>
        </w:rPr>
      </w:pPr>
    </w:p>
    <w:p w14:paraId="286BB741" w14:textId="77777777" w:rsidR="00852D19" w:rsidRDefault="00852D19">
      <w:pPr>
        <w:rPr>
          <w:rFonts w:ascii="Trebuchet MS" w:eastAsia="Trebuchet MS" w:hAnsi="Trebuchet MS" w:cs="Trebuchet MS"/>
        </w:rPr>
      </w:pPr>
    </w:p>
    <w:p w14:paraId="4762027E" w14:textId="77777777" w:rsidR="00852D19" w:rsidRDefault="00852D19">
      <w:pPr>
        <w:rPr>
          <w:rFonts w:ascii="Trebuchet MS" w:eastAsia="Trebuchet MS" w:hAnsi="Trebuchet MS" w:cs="Trebuchet MS"/>
        </w:rPr>
      </w:pPr>
    </w:p>
    <w:p w14:paraId="1606795D" w14:textId="77777777" w:rsidR="00852D19" w:rsidRDefault="00852D19">
      <w:pPr>
        <w:rPr>
          <w:rFonts w:ascii="Trebuchet MS" w:eastAsia="Trebuchet MS" w:hAnsi="Trebuchet MS" w:cs="Trebuchet MS"/>
        </w:rPr>
      </w:pPr>
    </w:p>
    <w:p w14:paraId="116A933E" w14:textId="77777777" w:rsidR="00852D19" w:rsidRDefault="00852D19">
      <w:pPr>
        <w:rPr>
          <w:rFonts w:ascii="Trebuchet MS" w:eastAsia="Trebuchet MS" w:hAnsi="Trebuchet MS" w:cs="Trebuchet MS"/>
        </w:rPr>
      </w:pPr>
    </w:p>
    <w:p w14:paraId="409F7CAD" w14:textId="77777777" w:rsidR="00852D19" w:rsidRDefault="00852D19">
      <w:pPr>
        <w:rPr>
          <w:rFonts w:ascii="Trebuchet MS" w:eastAsia="Trebuchet MS" w:hAnsi="Trebuchet MS" w:cs="Trebuchet MS"/>
        </w:rPr>
      </w:pPr>
    </w:p>
    <w:p w14:paraId="417ED9CE" w14:textId="77777777" w:rsidR="00852D19" w:rsidRDefault="00852D19">
      <w:pPr>
        <w:rPr>
          <w:rFonts w:ascii="Trebuchet MS" w:eastAsia="Trebuchet MS" w:hAnsi="Trebuchet MS" w:cs="Trebuchet MS"/>
        </w:rPr>
      </w:pPr>
    </w:p>
    <w:p w14:paraId="3A768F53" w14:textId="77777777" w:rsidR="00852D19" w:rsidRDefault="00852D19">
      <w:pPr>
        <w:rPr>
          <w:rFonts w:ascii="Trebuchet MS" w:eastAsia="Trebuchet MS" w:hAnsi="Trebuchet MS" w:cs="Trebuchet MS"/>
        </w:rPr>
      </w:pPr>
    </w:p>
    <w:p w14:paraId="716534AC" w14:textId="77777777" w:rsidR="00852D19" w:rsidRDefault="00852D19">
      <w:pPr>
        <w:rPr>
          <w:rFonts w:ascii="Trebuchet MS" w:eastAsia="Trebuchet MS" w:hAnsi="Trebuchet MS" w:cs="Trebuchet MS"/>
        </w:rPr>
      </w:pPr>
    </w:p>
    <w:p w14:paraId="52A29C4D" w14:textId="77777777" w:rsidR="00852D19" w:rsidRDefault="00852D19">
      <w:pPr>
        <w:rPr>
          <w:rFonts w:ascii="Trebuchet MS" w:eastAsia="Trebuchet MS" w:hAnsi="Trebuchet MS" w:cs="Trebuchet MS"/>
        </w:rPr>
      </w:pPr>
    </w:p>
    <w:p w14:paraId="43530C84" w14:textId="77777777" w:rsidR="00852D19" w:rsidRDefault="004722D0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Activator - Word Order / Sentence Structure</w:t>
      </w:r>
    </w:p>
    <w:p w14:paraId="6413F5EC" w14:textId="77777777" w:rsidR="00852D19" w:rsidRDefault="004722D0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lastRenderedPageBreak/>
        <w:t xml:space="preserve">Put the words in the corresponding column. / Pon las palabras en la columna correspondiente.  </w:t>
      </w:r>
    </w:p>
    <w:p w14:paraId="6CCE53FF" w14:textId="77777777" w:rsidR="00852D19" w:rsidRDefault="00852D19">
      <w:pPr>
        <w:rPr>
          <w:rFonts w:ascii="Trebuchet MS" w:eastAsia="Trebuchet MS" w:hAnsi="Trebuchet MS" w:cs="Trebuchet MS"/>
          <w:sz w:val="16"/>
          <w:szCs w:val="16"/>
        </w:rPr>
      </w:pPr>
    </w:p>
    <w:p w14:paraId="427941BE" w14:textId="77777777" w:rsidR="00852D19" w:rsidRDefault="004722D0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Pablo</w:t>
      </w:r>
      <w:r>
        <w:rPr>
          <w:rFonts w:ascii="Trebuchet MS" w:eastAsia="Trebuchet MS" w:hAnsi="Trebuchet MS" w:cs="Trebuchet MS"/>
        </w:rPr>
        <w:tab/>
        <w:t xml:space="preserve">        en el campo </w:t>
      </w:r>
      <w:r>
        <w:rPr>
          <w:rFonts w:ascii="Trebuchet MS" w:eastAsia="Trebuchet MS" w:hAnsi="Trebuchet MS" w:cs="Trebuchet MS"/>
        </w:rPr>
        <w:tab/>
        <w:t xml:space="preserve">   la pizza</w:t>
      </w:r>
      <w:r>
        <w:rPr>
          <w:rFonts w:ascii="Trebuchet MS" w:eastAsia="Trebuchet MS" w:hAnsi="Trebuchet MS" w:cs="Trebuchet MS"/>
        </w:rPr>
        <w:tab/>
        <w:t xml:space="preserve">   corre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 xml:space="preserve"> el español  </w:t>
      </w:r>
      <w:r>
        <w:rPr>
          <w:rFonts w:ascii="Trebuchet MS" w:eastAsia="Trebuchet MS" w:hAnsi="Trebuchet MS" w:cs="Trebuchet MS"/>
        </w:rPr>
        <w:tab/>
        <w:t xml:space="preserve">      Marcos y yo</w:t>
      </w:r>
      <w:r>
        <w:rPr>
          <w:rFonts w:ascii="Trebuchet MS" w:eastAsia="Trebuchet MS" w:hAnsi="Trebuchet MS" w:cs="Trebuchet MS"/>
        </w:rPr>
        <w:tab/>
      </w:r>
    </w:p>
    <w:p w14:paraId="40DBE346" w14:textId="77777777" w:rsidR="00852D19" w:rsidRDefault="004722D0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un libro nuevo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 xml:space="preserve">        comemos</w:t>
      </w:r>
      <w:r>
        <w:rPr>
          <w:rFonts w:ascii="Trebuchet MS" w:eastAsia="Trebuchet MS" w:hAnsi="Trebuchet MS" w:cs="Trebuchet MS"/>
        </w:rPr>
        <w:tab/>
        <w:t>Fabiana</w:t>
      </w:r>
      <w:r>
        <w:rPr>
          <w:rFonts w:ascii="Trebuchet MS" w:eastAsia="Trebuchet MS" w:hAnsi="Trebuchet MS" w:cs="Trebuchet MS"/>
        </w:rPr>
        <w:tab/>
        <w:t>la guitarra</w:t>
      </w:r>
      <w:r>
        <w:rPr>
          <w:rFonts w:ascii="Trebuchet MS" w:eastAsia="Trebuchet MS" w:hAnsi="Trebuchet MS" w:cs="Trebuchet MS"/>
        </w:rPr>
        <w:tab/>
        <w:t xml:space="preserve">     lee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Julia y Antonio</w:t>
      </w:r>
      <w:r>
        <w:rPr>
          <w:rFonts w:ascii="Trebuchet MS" w:eastAsia="Trebuchet MS" w:hAnsi="Trebuchet MS" w:cs="Trebuchet MS"/>
        </w:rPr>
        <w:tab/>
        <w:t>aprenden</w:t>
      </w:r>
      <w:r>
        <w:rPr>
          <w:rFonts w:ascii="Trebuchet MS" w:eastAsia="Trebuchet MS" w:hAnsi="Trebuchet MS" w:cs="Trebuchet MS"/>
        </w:rPr>
        <w:tab/>
        <w:t xml:space="preserve"> yo</w:t>
      </w:r>
      <w:r>
        <w:rPr>
          <w:rFonts w:ascii="Trebuchet MS" w:eastAsia="Trebuchet MS" w:hAnsi="Trebuchet MS" w:cs="Trebuchet MS"/>
        </w:rPr>
        <w:tab/>
        <w:t xml:space="preserve">       un coche nuevo           escucho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ellos               compran</w:t>
      </w:r>
    </w:p>
    <w:p w14:paraId="4EAAD8AF" w14:textId="77777777" w:rsidR="00852D19" w:rsidRDefault="00852D19">
      <w:pPr>
        <w:rPr>
          <w:rFonts w:ascii="Trebuchet MS" w:eastAsia="Trebuchet MS" w:hAnsi="Trebuchet MS" w:cs="Trebuchet MS"/>
          <w:sz w:val="16"/>
          <w:szCs w:val="16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852D19" w14:paraId="0F396853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78CC4" w14:textId="77777777" w:rsidR="00852D19" w:rsidRDefault="004722D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Sujeto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FF0DA" w14:textId="77777777" w:rsidR="00852D19" w:rsidRDefault="004722D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Verbo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7B722" w14:textId="77777777" w:rsidR="00852D19" w:rsidRDefault="004722D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Detalles </w:t>
            </w:r>
          </w:p>
        </w:tc>
      </w:tr>
      <w:tr w:rsidR="00852D19" w14:paraId="78BABB71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3EAE1" w14:textId="77777777" w:rsidR="00852D19" w:rsidRDefault="004722D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FF0000"/>
              </w:rPr>
            </w:pPr>
            <w:r>
              <w:rPr>
                <w:rFonts w:ascii="Trebuchet MS" w:eastAsia="Trebuchet MS" w:hAnsi="Trebuchet MS" w:cs="Trebuchet MS"/>
                <w:color w:val="FF0000"/>
              </w:rPr>
              <w:t>Pablo</w:t>
            </w:r>
          </w:p>
          <w:p w14:paraId="1C369275" w14:textId="77777777" w:rsidR="00852D19" w:rsidRDefault="004722D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FF0000"/>
              </w:rPr>
            </w:pPr>
            <w:r>
              <w:rPr>
                <w:rFonts w:ascii="Trebuchet MS" w:eastAsia="Trebuchet MS" w:hAnsi="Trebuchet MS" w:cs="Trebuchet MS"/>
                <w:color w:val="FF0000"/>
              </w:rPr>
              <w:t>Marcos y yo</w:t>
            </w:r>
          </w:p>
          <w:p w14:paraId="749D4860" w14:textId="77777777" w:rsidR="00852D19" w:rsidRDefault="004722D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FF0000"/>
              </w:rPr>
            </w:pPr>
            <w:r>
              <w:rPr>
                <w:rFonts w:ascii="Trebuchet MS" w:eastAsia="Trebuchet MS" w:hAnsi="Trebuchet MS" w:cs="Trebuchet MS"/>
                <w:color w:val="FF0000"/>
              </w:rPr>
              <w:t>Fabiana</w:t>
            </w:r>
          </w:p>
          <w:p w14:paraId="50EE7BB7" w14:textId="77777777" w:rsidR="00852D19" w:rsidRDefault="004722D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FF0000"/>
              </w:rPr>
            </w:pPr>
            <w:r>
              <w:rPr>
                <w:rFonts w:ascii="Trebuchet MS" w:eastAsia="Trebuchet MS" w:hAnsi="Trebuchet MS" w:cs="Trebuchet MS"/>
                <w:color w:val="FF0000"/>
              </w:rPr>
              <w:t>Julia y Antonio</w:t>
            </w:r>
          </w:p>
          <w:p w14:paraId="680D0A99" w14:textId="77777777" w:rsidR="00852D19" w:rsidRDefault="004722D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FF0000"/>
              </w:rPr>
            </w:pPr>
            <w:r>
              <w:rPr>
                <w:rFonts w:ascii="Trebuchet MS" w:eastAsia="Trebuchet MS" w:hAnsi="Trebuchet MS" w:cs="Trebuchet MS"/>
                <w:color w:val="FF0000"/>
              </w:rPr>
              <w:t>Yo</w:t>
            </w:r>
          </w:p>
          <w:p w14:paraId="575C77BB" w14:textId="77777777" w:rsidR="00852D19" w:rsidRDefault="004722D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FF0000"/>
              </w:rPr>
            </w:pPr>
            <w:r>
              <w:rPr>
                <w:rFonts w:ascii="Trebuchet MS" w:eastAsia="Trebuchet MS" w:hAnsi="Trebuchet MS" w:cs="Trebuchet MS"/>
                <w:color w:val="FF0000"/>
              </w:rPr>
              <w:t>Ellos</w:t>
            </w:r>
          </w:p>
          <w:p w14:paraId="116A2D35" w14:textId="77777777" w:rsidR="00852D19" w:rsidRDefault="00852D19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FF0000"/>
              </w:rPr>
            </w:pPr>
          </w:p>
          <w:p w14:paraId="31550FCA" w14:textId="77777777" w:rsidR="00852D19" w:rsidRDefault="00852D19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FF0000"/>
              </w:rPr>
            </w:pPr>
          </w:p>
          <w:p w14:paraId="274B8171" w14:textId="77777777" w:rsidR="00852D19" w:rsidRDefault="00852D19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FF0000"/>
              </w:rPr>
            </w:pPr>
          </w:p>
          <w:p w14:paraId="16B1835A" w14:textId="77777777" w:rsidR="00852D19" w:rsidRDefault="00852D19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FF0000"/>
              </w:rPr>
            </w:pPr>
          </w:p>
          <w:p w14:paraId="3308C91F" w14:textId="77777777" w:rsidR="00852D19" w:rsidRDefault="00852D19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FF0000"/>
              </w:rPr>
            </w:pPr>
          </w:p>
          <w:p w14:paraId="7318714A" w14:textId="77777777" w:rsidR="00852D19" w:rsidRDefault="00852D19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FF0000"/>
              </w:rPr>
            </w:pPr>
          </w:p>
          <w:p w14:paraId="0BBF2B95" w14:textId="77777777" w:rsidR="00852D19" w:rsidRDefault="00852D19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FF0000"/>
              </w:rPr>
            </w:pPr>
          </w:p>
          <w:p w14:paraId="3FF7A4CF" w14:textId="77777777" w:rsidR="00852D19" w:rsidRDefault="00852D19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FF0000"/>
              </w:rPr>
            </w:pPr>
          </w:p>
          <w:p w14:paraId="1A7A5D16" w14:textId="77777777" w:rsidR="00852D19" w:rsidRDefault="00852D19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FF0000"/>
              </w:rPr>
            </w:pPr>
          </w:p>
          <w:p w14:paraId="6351DE32" w14:textId="77777777" w:rsidR="00852D19" w:rsidRDefault="00852D19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FF0000"/>
              </w:rPr>
            </w:pPr>
          </w:p>
          <w:p w14:paraId="56C60FC3" w14:textId="77777777" w:rsidR="00852D19" w:rsidRDefault="00852D19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FF000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77F64" w14:textId="77777777" w:rsidR="00852D19" w:rsidRDefault="004722D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FF0000"/>
              </w:rPr>
            </w:pPr>
            <w:r>
              <w:rPr>
                <w:rFonts w:ascii="Trebuchet MS" w:eastAsia="Trebuchet MS" w:hAnsi="Trebuchet MS" w:cs="Trebuchet MS"/>
                <w:color w:val="FF0000"/>
              </w:rPr>
              <w:t>Corre</w:t>
            </w:r>
          </w:p>
          <w:p w14:paraId="42BEC0BF" w14:textId="77777777" w:rsidR="00852D19" w:rsidRDefault="004722D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FF0000"/>
              </w:rPr>
            </w:pPr>
            <w:r>
              <w:rPr>
                <w:rFonts w:ascii="Trebuchet MS" w:eastAsia="Trebuchet MS" w:hAnsi="Trebuchet MS" w:cs="Trebuchet MS"/>
                <w:color w:val="FF0000"/>
              </w:rPr>
              <w:t>Comemos</w:t>
            </w:r>
          </w:p>
          <w:p w14:paraId="2AF539AD" w14:textId="77777777" w:rsidR="00852D19" w:rsidRDefault="004722D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FF0000"/>
              </w:rPr>
            </w:pPr>
            <w:r>
              <w:rPr>
                <w:rFonts w:ascii="Trebuchet MS" w:eastAsia="Trebuchet MS" w:hAnsi="Trebuchet MS" w:cs="Trebuchet MS"/>
                <w:color w:val="FF0000"/>
              </w:rPr>
              <w:t>Lee</w:t>
            </w:r>
          </w:p>
          <w:p w14:paraId="1CB276F8" w14:textId="77777777" w:rsidR="00852D19" w:rsidRDefault="004722D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FF0000"/>
              </w:rPr>
            </w:pPr>
            <w:r>
              <w:rPr>
                <w:rFonts w:ascii="Trebuchet MS" w:eastAsia="Trebuchet MS" w:hAnsi="Trebuchet MS" w:cs="Trebuchet MS"/>
                <w:color w:val="FF0000"/>
              </w:rPr>
              <w:t>Aprenden</w:t>
            </w:r>
          </w:p>
          <w:p w14:paraId="058AC8C3" w14:textId="77777777" w:rsidR="00852D19" w:rsidRDefault="004722D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FF0000"/>
              </w:rPr>
            </w:pPr>
            <w:r>
              <w:rPr>
                <w:rFonts w:ascii="Trebuchet MS" w:eastAsia="Trebuchet MS" w:hAnsi="Trebuchet MS" w:cs="Trebuchet MS"/>
                <w:color w:val="FF0000"/>
              </w:rPr>
              <w:t>Escucho</w:t>
            </w:r>
          </w:p>
          <w:p w14:paraId="38448AF3" w14:textId="77777777" w:rsidR="00852D19" w:rsidRDefault="004722D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FF0000"/>
              </w:rPr>
            </w:pPr>
            <w:r>
              <w:rPr>
                <w:rFonts w:ascii="Trebuchet MS" w:eastAsia="Trebuchet MS" w:hAnsi="Trebuchet MS" w:cs="Trebuchet MS"/>
                <w:color w:val="FF0000"/>
              </w:rPr>
              <w:t xml:space="preserve">Compran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36944" w14:textId="77777777" w:rsidR="00852D19" w:rsidRDefault="004722D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FF0000"/>
              </w:rPr>
            </w:pPr>
            <w:r>
              <w:rPr>
                <w:rFonts w:ascii="Trebuchet MS" w:eastAsia="Trebuchet MS" w:hAnsi="Trebuchet MS" w:cs="Trebuchet MS"/>
                <w:color w:val="FF0000"/>
              </w:rPr>
              <w:t>En el campo</w:t>
            </w:r>
          </w:p>
          <w:p w14:paraId="0A3A1924" w14:textId="77777777" w:rsidR="00852D19" w:rsidRDefault="004722D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FF0000"/>
              </w:rPr>
            </w:pPr>
            <w:r>
              <w:rPr>
                <w:rFonts w:ascii="Trebuchet MS" w:eastAsia="Trebuchet MS" w:hAnsi="Trebuchet MS" w:cs="Trebuchet MS"/>
                <w:color w:val="FF0000"/>
              </w:rPr>
              <w:t>La pizza</w:t>
            </w:r>
          </w:p>
          <w:p w14:paraId="71E33FD5" w14:textId="77777777" w:rsidR="00852D19" w:rsidRDefault="004722D0">
            <w:pPr>
              <w:rPr>
                <w:rFonts w:ascii="Trebuchet MS" w:eastAsia="Trebuchet MS" w:hAnsi="Trebuchet MS" w:cs="Trebuchet MS"/>
                <w:color w:val="FF0000"/>
              </w:rPr>
            </w:pPr>
            <w:r>
              <w:rPr>
                <w:rFonts w:ascii="Trebuchet MS" w:eastAsia="Trebuchet MS" w:hAnsi="Trebuchet MS" w:cs="Trebuchet MS"/>
                <w:color w:val="FF0000"/>
              </w:rPr>
              <w:t xml:space="preserve">El español </w:t>
            </w:r>
          </w:p>
          <w:p w14:paraId="3614D2B4" w14:textId="77777777" w:rsidR="00852D19" w:rsidRDefault="004722D0">
            <w:pPr>
              <w:rPr>
                <w:rFonts w:ascii="Trebuchet MS" w:eastAsia="Trebuchet MS" w:hAnsi="Trebuchet MS" w:cs="Trebuchet MS"/>
                <w:color w:val="FF0000"/>
              </w:rPr>
            </w:pPr>
            <w:r>
              <w:rPr>
                <w:rFonts w:ascii="Trebuchet MS" w:eastAsia="Trebuchet MS" w:hAnsi="Trebuchet MS" w:cs="Trebuchet MS"/>
                <w:color w:val="FF0000"/>
              </w:rPr>
              <w:t>Un libro nuevo</w:t>
            </w:r>
          </w:p>
          <w:p w14:paraId="57E414D6" w14:textId="77777777" w:rsidR="00852D19" w:rsidRDefault="004722D0">
            <w:pPr>
              <w:rPr>
                <w:rFonts w:ascii="Trebuchet MS" w:eastAsia="Trebuchet MS" w:hAnsi="Trebuchet MS" w:cs="Trebuchet MS"/>
                <w:color w:val="FF0000"/>
              </w:rPr>
            </w:pPr>
            <w:r>
              <w:rPr>
                <w:rFonts w:ascii="Trebuchet MS" w:eastAsia="Trebuchet MS" w:hAnsi="Trebuchet MS" w:cs="Trebuchet MS"/>
                <w:color w:val="FF0000"/>
              </w:rPr>
              <w:t>La guitarra</w:t>
            </w:r>
          </w:p>
          <w:p w14:paraId="64004097" w14:textId="77777777" w:rsidR="00852D19" w:rsidRDefault="004722D0">
            <w:pPr>
              <w:rPr>
                <w:rFonts w:ascii="Trebuchet MS" w:eastAsia="Trebuchet MS" w:hAnsi="Trebuchet MS" w:cs="Trebuchet MS"/>
                <w:color w:val="FF0000"/>
              </w:rPr>
            </w:pPr>
            <w:r>
              <w:rPr>
                <w:rFonts w:ascii="Trebuchet MS" w:eastAsia="Trebuchet MS" w:hAnsi="Trebuchet MS" w:cs="Trebuchet MS"/>
                <w:color w:val="FF0000"/>
              </w:rPr>
              <w:t>Un coche nuevo</w:t>
            </w:r>
          </w:p>
        </w:tc>
      </w:tr>
    </w:tbl>
    <w:p w14:paraId="2EB5CF0B" w14:textId="77777777" w:rsidR="00852D19" w:rsidRDefault="00852D19">
      <w:pPr>
        <w:rPr>
          <w:rFonts w:ascii="Trebuchet MS" w:eastAsia="Trebuchet MS" w:hAnsi="Trebuchet MS" w:cs="Trebuchet MS"/>
        </w:rPr>
      </w:pPr>
    </w:p>
    <w:sectPr w:rsidR="00852D19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53EE8" w14:textId="77777777" w:rsidR="004722D0" w:rsidRDefault="004722D0">
      <w:pPr>
        <w:spacing w:line="240" w:lineRule="auto"/>
      </w:pPr>
      <w:r>
        <w:separator/>
      </w:r>
    </w:p>
  </w:endnote>
  <w:endnote w:type="continuationSeparator" w:id="0">
    <w:p w14:paraId="1B577833" w14:textId="77777777" w:rsidR="004722D0" w:rsidRDefault="004722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9682F" w14:textId="77777777" w:rsidR="00852D19" w:rsidRDefault="004722D0">
    <w:r>
      <w:rPr>
        <w:noProof/>
      </w:rPr>
      <w:drawing>
        <wp:inline distT="114300" distB="114300" distL="114300" distR="114300" wp14:anchorId="5174C70A" wp14:editId="0804BC74">
          <wp:extent cx="5943600" cy="4572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A2D7B" w14:textId="77777777" w:rsidR="004722D0" w:rsidRDefault="004722D0">
      <w:pPr>
        <w:spacing w:line="240" w:lineRule="auto"/>
      </w:pPr>
      <w:r>
        <w:separator/>
      </w:r>
    </w:p>
  </w:footnote>
  <w:footnote w:type="continuationSeparator" w:id="0">
    <w:p w14:paraId="16AEC4B8" w14:textId="77777777" w:rsidR="004722D0" w:rsidRDefault="004722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D19"/>
    <w:rsid w:val="00323483"/>
    <w:rsid w:val="004722D0"/>
    <w:rsid w:val="0085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261E3"/>
  <w15:docId w15:val="{F04D4A9C-463F-45EC-BE11-FB3995AB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Bharat Bhatia</cp:lastModifiedBy>
  <cp:revision>2</cp:revision>
  <dcterms:created xsi:type="dcterms:W3CDTF">2020-10-04T22:24:00Z</dcterms:created>
  <dcterms:modified xsi:type="dcterms:W3CDTF">2020-10-04T22:24:00Z</dcterms:modified>
</cp:coreProperties>
</file>